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5E" w:rsidRDefault="005B765E" w:rsidP="005B765E">
      <w:pPr>
        <w:jc w:val="center"/>
        <w:outlineLvl w:val="0"/>
        <w:rPr>
          <w:b/>
          <w:sz w:val="28"/>
          <w:szCs w:val="28"/>
        </w:rPr>
      </w:pPr>
      <w:r>
        <w:rPr>
          <w:b/>
          <w:sz w:val="28"/>
          <w:szCs w:val="28"/>
        </w:rPr>
        <w:t>Ответственность родителей (иных лиц)</w:t>
      </w:r>
    </w:p>
    <w:p w:rsidR="005B765E" w:rsidRDefault="005B765E" w:rsidP="005B765E">
      <w:pPr>
        <w:jc w:val="center"/>
        <w:outlineLvl w:val="0"/>
        <w:rPr>
          <w:b/>
          <w:sz w:val="28"/>
          <w:szCs w:val="28"/>
        </w:rPr>
      </w:pPr>
      <w:r>
        <w:rPr>
          <w:b/>
          <w:sz w:val="28"/>
          <w:szCs w:val="28"/>
        </w:rPr>
        <w:t>за ненадлежащее содержание и воспитание детей</w:t>
      </w:r>
    </w:p>
    <w:p w:rsidR="005B765E" w:rsidRDefault="005B765E" w:rsidP="005B765E">
      <w:pPr>
        <w:jc w:val="center"/>
        <w:outlineLvl w:val="0"/>
        <w:rPr>
          <w:b/>
          <w:sz w:val="28"/>
          <w:szCs w:val="28"/>
        </w:rPr>
      </w:pPr>
      <w:r>
        <w:rPr>
          <w:b/>
          <w:sz w:val="28"/>
          <w:szCs w:val="28"/>
        </w:rPr>
        <w:t>(консультация юриста)</w:t>
      </w:r>
    </w:p>
    <w:p w:rsidR="005B765E" w:rsidRDefault="005B765E" w:rsidP="005B765E"/>
    <w:p w:rsidR="005B765E" w:rsidRDefault="005B765E" w:rsidP="005B765E">
      <w:pPr>
        <w:rPr>
          <w:b/>
        </w:rPr>
      </w:pPr>
      <w:r>
        <w:rPr>
          <w:b/>
        </w:rPr>
        <w:t>Конституцией Российской Федерации установлено, что забота о детях, их воспитание - равное право и обязанность родителей (часть 2 статьи 38).</w:t>
      </w:r>
    </w:p>
    <w:p w:rsidR="005B765E" w:rsidRDefault="005B765E" w:rsidP="005B765E"/>
    <w:p w:rsidR="005B765E" w:rsidRDefault="005B765E" w:rsidP="005B765E">
      <w:pPr>
        <w:ind w:firstLine="709"/>
        <w:jc w:val="both"/>
        <w:rPr>
          <w:b/>
        </w:rPr>
      </w:pPr>
      <w:r>
        <w:t xml:space="preserve">Ответственность за воспитание и развитие детей является общей и обязательной для обоих родителей, где бы они ни находились. </w:t>
      </w:r>
      <w:r>
        <w:rPr>
          <w:b/>
        </w:rPr>
        <w:t>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w:t>
      </w:r>
    </w:p>
    <w:p w:rsidR="005B765E" w:rsidRDefault="005B765E" w:rsidP="005B765E">
      <w:pPr>
        <w:ind w:firstLine="709"/>
        <w:jc w:val="both"/>
      </w:pPr>
      <w:r>
        <w:t>Обязанности по воспитанию детей родители и лица, их заменяющие, несут до совершеннолетия ребёнка.</w:t>
      </w:r>
    </w:p>
    <w:p w:rsidR="005B765E" w:rsidRDefault="005B765E" w:rsidP="005B765E">
      <w:pPr>
        <w:outlineLvl w:val="0"/>
        <w:rPr>
          <w:b/>
          <w:u w:val="single"/>
        </w:rPr>
      </w:pPr>
      <w:r>
        <w:rPr>
          <w:b/>
          <w:u w:val="single"/>
        </w:rPr>
        <w:t>Какая ответственность родителей предусмотрена федеральным законодательством</w:t>
      </w:r>
      <w:proofErr w:type="gramStart"/>
      <w:r>
        <w:rPr>
          <w:b/>
          <w:u w:val="single"/>
        </w:rPr>
        <w:t xml:space="preserve"> ?</w:t>
      </w:r>
      <w:proofErr w:type="gramEnd"/>
    </w:p>
    <w:p w:rsidR="005B765E" w:rsidRDefault="005B765E" w:rsidP="005B765E">
      <w:pPr>
        <w:ind w:firstLine="709"/>
        <w:jc w:val="both"/>
      </w:pPr>
      <w: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5B765E" w:rsidRDefault="005B765E" w:rsidP="005B765E"/>
    <w:p w:rsidR="005B765E" w:rsidRDefault="005B765E" w:rsidP="005B765E">
      <w:pPr>
        <w:outlineLvl w:val="0"/>
        <w:rPr>
          <w:b/>
          <w:sz w:val="28"/>
          <w:szCs w:val="28"/>
        </w:rPr>
      </w:pPr>
      <w:r>
        <w:rPr>
          <w:b/>
          <w:sz w:val="28"/>
          <w:szCs w:val="28"/>
        </w:rPr>
        <w:t>Уголовно - правовая ответственность</w:t>
      </w:r>
    </w:p>
    <w:p w:rsidR="005B765E" w:rsidRDefault="005B765E" w:rsidP="005B765E">
      <w:pPr>
        <w:ind w:firstLine="709"/>
        <w:jc w:val="both"/>
      </w:pPr>
      <w:proofErr w:type="gramStart"/>
      <w:r>
        <w:rPr>
          <w:b/>
        </w:rPr>
        <w:t>Статья 156</w:t>
      </w:r>
      <w:r>
        <w:t xml:space="preserve"> Уголовного кодекса Российской Федерации предусматривает уголовную ответ</w:t>
      </w:r>
      <w:r>
        <w:softHyphen/>
        <w:t>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5B765E" w:rsidRDefault="005B765E" w:rsidP="005B765E">
      <w:pPr>
        <w:ind w:firstLine="709"/>
        <w:jc w:val="both"/>
      </w:pPr>
      <w:r>
        <w:rPr>
          <w:b/>
        </w:rPr>
        <w:t>Статья 157</w:t>
      </w:r>
      <w:r>
        <w:t xml:space="preserve"> Уголовного кодекса российской Федерации предусматривает уголовную ответ</w:t>
      </w:r>
      <w:r>
        <w:softHyphen/>
        <w:t>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5B765E" w:rsidRDefault="005B765E" w:rsidP="005B765E">
      <w:pPr>
        <w:outlineLvl w:val="0"/>
        <w:rPr>
          <w:b/>
          <w:sz w:val="28"/>
          <w:szCs w:val="28"/>
        </w:rPr>
      </w:pPr>
    </w:p>
    <w:p w:rsidR="005B765E" w:rsidRDefault="005B765E" w:rsidP="005B765E">
      <w:pPr>
        <w:outlineLvl w:val="0"/>
        <w:rPr>
          <w:b/>
          <w:sz w:val="28"/>
          <w:szCs w:val="28"/>
        </w:rPr>
      </w:pPr>
      <w:r>
        <w:rPr>
          <w:b/>
          <w:sz w:val="28"/>
          <w:szCs w:val="28"/>
        </w:rPr>
        <w:t>Гражданско-правовая ответственность</w:t>
      </w:r>
    </w:p>
    <w:p w:rsidR="005B765E" w:rsidRDefault="005B765E" w:rsidP="005B765E">
      <w:pPr>
        <w:ind w:firstLine="709"/>
        <w:jc w:val="both"/>
      </w:pPr>
      <w: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5B765E" w:rsidRDefault="005B765E" w:rsidP="005B765E">
      <w:pPr>
        <w:ind w:firstLine="709"/>
        <w:jc w:val="both"/>
      </w:pPr>
      <w: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статей  151, 1064, 1099 Гражданского кодекса Российской Федерации.</w:t>
      </w:r>
    </w:p>
    <w:p w:rsidR="005B765E" w:rsidRDefault="005B765E" w:rsidP="005B765E">
      <w:pPr>
        <w:ind w:firstLine="709"/>
        <w:jc w:val="both"/>
      </w:pPr>
      <w:r>
        <w:t xml:space="preserve">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 </w:t>
      </w:r>
    </w:p>
    <w:p w:rsidR="005B765E" w:rsidRDefault="005B765E" w:rsidP="005B765E"/>
    <w:p w:rsidR="005B765E" w:rsidRDefault="005B765E" w:rsidP="005B765E">
      <w:pPr>
        <w:rPr>
          <w:b/>
          <w:sz w:val="28"/>
          <w:szCs w:val="28"/>
        </w:rPr>
      </w:pPr>
      <w:r>
        <w:rPr>
          <w:b/>
          <w:sz w:val="28"/>
          <w:szCs w:val="28"/>
        </w:rPr>
        <w:t>Ответственность, предусмотренная Семейным кодексом Российской Федерации</w:t>
      </w:r>
    </w:p>
    <w:p w:rsidR="005B765E" w:rsidRDefault="005B765E" w:rsidP="005B765E">
      <w:pPr>
        <w:ind w:firstLine="709"/>
        <w:jc w:val="both"/>
      </w:pPr>
      <w:r>
        <w:t>В соответствии со статьей 69 Семейного кодекса Российской Федерации родители (один из них) могут быть лишены родительских прав, если они:</w:t>
      </w:r>
    </w:p>
    <w:p w:rsidR="005B765E" w:rsidRDefault="005B765E" w:rsidP="005B765E">
      <w:pPr>
        <w:ind w:firstLine="709"/>
        <w:jc w:val="both"/>
      </w:pPr>
      <w:r>
        <w:lastRenderedPageBreak/>
        <w:t>уклоняются от выполнения обязанностей родителей, в том числе при злостном уклонении от уплаты алиментов;</w:t>
      </w:r>
    </w:p>
    <w:p w:rsidR="005B765E" w:rsidRDefault="005B765E" w:rsidP="005B765E">
      <w:pPr>
        <w:ind w:firstLine="709"/>
        <w:jc w:val="both"/>
      </w:pPr>
      <w:r>
        <w:t>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5B765E" w:rsidRDefault="005B765E" w:rsidP="005B765E">
      <w:pPr>
        <w:ind w:firstLine="709"/>
        <w:jc w:val="both"/>
      </w:pPr>
      <w:r>
        <w:t>злоупотребляют своими родительскими правами;</w:t>
      </w:r>
    </w:p>
    <w:p w:rsidR="005B765E" w:rsidRDefault="005B765E" w:rsidP="005B765E">
      <w:pPr>
        <w:ind w:firstLine="709"/>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5B765E" w:rsidRDefault="005B765E" w:rsidP="005B765E">
      <w:pPr>
        <w:ind w:firstLine="709"/>
        <w:jc w:val="both"/>
      </w:pPr>
      <w:r>
        <w:t>являются больными хроническим алкоголизмом или наркоманией;</w:t>
      </w:r>
    </w:p>
    <w:p w:rsidR="005B765E" w:rsidRDefault="005B765E" w:rsidP="005B765E">
      <w:pPr>
        <w:ind w:firstLine="709"/>
        <w:jc w:val="both"/>
      </w:pPr>
      <w:r>
        <w:t>совершили умышленное преступление против жизни или здоровья своих детей либо против жизни или здоровья супруга.</w:t>
      </w:r>
    </w:p>
    <w:p w:rsidR="005B765E" w:rsidRDefault="005B765E" w:rsidP="005B765E"/>
    <w:p w:rsidR="005B765E" w:rsidRDefault="005B765E" w:rsidP="005B765E">
      <w:pPr>
        <w:outlineLvl w:val="0"/>
        <w:rPr>
          <w:b/>
          <w:sz w:val="28"/>
          <w:szCs w:val="28"/>
        </w:rPr>
      </w:pPr>
      <w:r>
        <w:rPr>
          <w:b/>
          <w:sz w:val="28"/>
          <w:szCs w:val="28"/>
        </w:rPr>
        <w:t>Административно-правовая ответственность</w:t>
      </w:r>
    </w:p>
    <w:p w:rsidR="005B765E" w:rsidRDefault="005B765E" w:rsidP="005B765E">
      <w:pPr>
        <w:ind w:firstLine="709"/>
        <w:jc w:val="both"/>
      </w:pPr>
      <w:proofErr w:type="gramStart"/>
      <w:r>
        <w:t>Предусмотренное статьей 5.35 Кодекса Российской Федерации об административных правонарушениях «Неисполнение родителями или иными законными представителями несо</w:t>
      </w:r>
      <w:r>
        <w:softHyphen/>
        <w:t>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w:t>
      </w:r>
      <w:r>
        <w:softHyphen/>
        <w:t>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w:t>
      </w:r>
      <w:proofErr w:type="gramEnd"/>
      <w:r>
        <w:t xml:space="preserve"> условий для своевременного получения ими образования, успешного обучения и т.д.</w:t>
      </w:r>
    </w:p>
    <w:p w:rsidR="005B765E" w:rsidRDefault="005B765E" w:rsidP="005B765E">
      <w:pPr>
        <w:ind w:firstLine="709"/>
        <w:jc w:val="both"/>
      </w:pPr>
      <w: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5B765E" w:rsidRDefault="005B765E" w:rsidP="005B765E">
      <w:pPr>
        <w:ind w:firstLine="709"/>
        <w:jc w:val="both"/>
      </w:pPr>
      <w:r>
        <w:t xml:space="preserve">Отсутствие родительской заботы, нормального микроклимата в семье, </w:t>
      </w:r>
      <w:proofErr w:type="spellStart"/>
      <w:r>
        <w:t>непредоставление</w:t>
      </w:r>
      <w:proofErr w:type="spellEnd"/>
      <w:r>
        <w:t xml:space="preserve"> родителями надлежащего материального обеспечения детям, отсутствие </w:t>
      </w:r>
      <w:proofErr w:type="gramStart"/>
      <w:r>
        <w:t>контроля за</w:t>
      </w:r>
      <w:proofErr w:type="gramEnd"/>
      <w: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5B765E" w:rsidRDefault="005B765E" w:rsidP="005B765E">
      <w:pPr>
        <w:rPr>
          <w:b/>
          <w:sz w:val="28"/>
          <w:szCs w:val="28"/>
        </w:rPr>
      </w:pPr>
    </w:p>
    <w:p w:rsidR="005B765E" w:rsidRDefault="005B765E" w:rsidP="005B765E">
      <w:pPr>
        <w:rPr>
          <w:b/>
          <w:sz w:val="28"/>
          <w:szCs w:val="28"/>
        </w:rPr>
      </w:pPr>
      <w:r>
        <w:rPr>
          <w:b/>
          <w:sz w:val="28"/>
          <w:szCs w:val="28"/>
        </w:rPr>
        <w:t>Закон Свердловской области от 14.06.2005 № 52-ОЗ «Об административных правонарушениях на территории Свердловской области»</w:t>
      </w:r>
    </w:p>
    <w:p w:rsidR="005B765E" w:rsidRDefault="005B765E" w:rsidP="005B765E">
      <w:pPr>
        <w:ind w:firstLine="709"/>
        <w:jc w:val="both"/>
      </w:pPr>
      <w:r>
        <w:rPr>
          <w:b/>
        </w:rPr>
        <w:t>Статья 5-2</w:t>
      </w:r>
      <w:r>
        <w:t xml:space="preserve">. Неисполнение обязанности по недопущению нахождения детей, </w:t>
      </w:r>
      <w:r>
        <w:rPr>
          <w:b/>
        </w:rPr>
        <w:t>не достигших возраста</w:t>
      </w:r>
      <w:r>
        <w:t xml:space="preserve"> </w:t>
      </w:r>
      <w:r>
        <w:rPr>
          <w:b/>
        </w:rPr>
        <w:t>16 лет</w:t>
      </w:r>
      <w:r>
        <w:t>, в ночное время в общественных местах без сопровождения родителей (лиц, их заменяющих) или лиц, осуществляющих мероприятия с участием детей.</w:t>
      </w:r>
    </w:p>
    <w:p w:rsidR="005B765E" w:rsidRDefault="005B765E" w:rsidP="005B765E">
      <w:pPr>
        <w:ind w:firstLine="709"/>
        <w:jc w:val="both"/>
        <w:rPr>
          <w:b/>
        </w:rPr>
      </w:pPr>
      <w:proofErr w:type="gramStart"/>
      <w:r>
        <w:t xml:space="preserve">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r>
        <w:rPr>
          <w:b/>
        </w:rPr>
        <w:t>влечёт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roofErr w:type="gramEnd"/>
    </w:p>
    <w:p w:rsidR="005B765E" w:rsidRDefault="005B765E" w:rsidP="005B765E">
      <w:pPr>
        <w:ind w:firstLine="709"/>
        <w:jc w:val="both"/>
      </w:pPr>
      <w:r>
        <w:rPr>
          <w:b/>
        </w:rPr>
        <w:t>Статья 5-3</w:t>
      </w:r>
      <w:r>
        <w:t>. Несоблюдение требований к обеспечению мер по содействию развитию детей и предупреждению причинения им вреда.</w:t>
      </w:r>
    </w:p>
    <w:p w:rsidR="005B765E" w:rsidRDefault="005B765E" w:rsidP="005B765E">
      <w:pPr>
        <w:ind w:firstLine="709"/>
        <w:jc w:val="both"/>
        <w:rPr>
          <w:b/>
        </w:rPr>
      </w:pPr>
      <w:proofErr w:type="gramStart"/>
      <w:r>
        <w:t xml:space="preserve">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w:t>
      </w:r>
      <w:r>
        <w:lastRenderedPageBreak/>
        <w:t xml:space="preserve">нравственному развитию детей и предупреждению причинения им вреда </w:t>
      </w:r>
      <w:r>
        <w:rPr>
          <w:b/>
        </w:rPr>
        <w:t xml:space="preserve">влечёт наложение административного штрафа на граждан в размере от одной тысячи до пяти тысяч рублей. </w:t>
      </w:r>
      <w:proofErr w:type="gramEnd"/>
    </w:p>
    <w:p w:rsidR="005B765E" w:rsidRDefault="005B765E" w:rsidP="005B765E">
      <w:pPr>
        <w:ind w:firstLine="709"/>
        <w:rPr>
          <w:b/>
        </w:rPr>
      </w:pPr>
    </w:p>
    <w:p w:rsidR="005B765E" w:rsidRDefault="005B765E" w:rsidP="005B765E">
      <w:pPr>
        <w:rPr>
          <w:b/>
        </w:rPr>
      </w:pPr>
      <w:proofErr w:type="gramStart"/>
      <w:r>
        <w:rPr>
          <w:b/>
        </w:rPr>
        <w:t>Закон Свердловской области от 16.07.2009 № 73-ОЗ «Об установлении на территории Свердловской области мер по 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roofErr w:type="gramEnd"/>
    </w:p>
    <w:p w:rsidR="005B765E" w:rsidRDefault="005B765E" w:rsidP="005B765E"/>
    <w:p w:rsidR="005B765E" w:rsidRDefault="005B765E" w:rsidP="005B765E">
      <w:pPr>
        <w:ind w:firstLine="709"/>
        <w:jc w:val="both"/>
      </w:pPr>
      <w:proofErr w:type="gramStart"/>
      <w:r>
        <w:rPr>
          <w:b/>
        </w:rPr>
        <w:t>Статьёй 4</w:t>
      </w:r>
      <w:r>
        <w:t xml:space="preserve"> установлено, что порядок определения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определяется Правительством Свердловской области.</w:t>
      </w:r>
      <w:proofErr w:type="gramEnd"/>
    </w:p>
    <w:p w:rsidR="005B765E" w:rsidRDefault="005B765E" w:rsidP="005B765E">
      <w:pPr>
        <w:ind w:firstLine="709"/>
        <w:jc w:val="both"/>
      </w:pPr>
      <w:proofErr w:type="gramStart"/>
      <w:r>
        <w:rPr>
          <w:b/>
        </w:rPr>
        <w:t>Статьёй 5</w:t>
      </w:r>
      <w:r>
        <w:t xml:space="preserve"> урегулирован порядок уведомления родителей (лиц, их заменяющих) или лиц, осуществляющих мероприятия с участием детей, в случае обнаружения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в ночное время в общественных местах без сопровождения родителей (лиц, их заменяющих), а также лиц, осуществляющих мероприятия с участием детей.</w:t>
      </w:r>
      <w:proofErr w:type="gramEnd"/>
    </w:p>
    <w:p w:rsidR="005B765E" w:rsidRDefault="005B765E" w:rsidP="005B765E">
      <w:pPr>
        <w:ind w:firstLine="709"/>
        <w:jc w:val="both"/>
        <w:rPr>
          <w:b/>
          <w:i/>
        </w:rPr>
      </w:pPr>
      <w:r>
        <w:rPr>
          <w:b/>
          <w:i/>
        </w:rPr>
        <w:t>Органы внутренних дел в случае обнаружения детей в таких местах уведомляют об этом родителей (лиц, их заменяющих) или лиц, осуществляющих мероприятия с участием детей, в порядке, установленном федеральным законодательством.</w:t>
      </w:r>
    </w:p>
    <w:p w:rsidR="005B765E" w:rsidRDefault="005B765E" w:rsidP="005B765E">
      <w:pPr>
        <w:ind w:firstLine="709"/>
        <w:jc w:val="both"/>
      </w:pPr>
      <w:r>
        <w:t>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осуществляющих мероприятия с участием детей.</w:t>
      </w:r>
    </w:p>
    <w:p w:rsidR="005B765E" w:rsidRDefault="005B765E" w:rsidP="005B765E">
      <w:pPr>
        <w:jc w:val="both"/>
      </w:pPr>
      <w:r>
        <w:t>1. В целях предупреждения на территории Свердловской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
    <w:p w:rsidR="005B765E" w:rsidRDefault="005B765E" w:rsidP="005B765E">
      <w:pPr>
        <w:numPr>
          <w:ilvl w:val="0"/>
          <w:numId w:val="1"/>
        </w:numPr>
        <w:jc w:val="both"/>
      </w:pPr>
      <w:proofErr w:type="gramStart"/>
      <w:r>
        <w:t>которые предназначены для реализации товаров только сексуального характера;</w:t>
      </w:r>
      <w:proofErr w:type="gramEnd"/>
    </w:p>
    <w:p w:rsidR="005B765E" w:rsidRDefault="005B765E" w:rsidP="005B765E">
      <w:pPr>
        <w:numPr>
          <w:ilvl w:val="0"/>
          <w:numId w:val="1"/>
        </w:numPr>
        <w:jc w:val="both"/>
      </w:pPr>
      <w:r>
        <w:t>которые предназначены для реализации только алкогольной продукции, пива и напитков, изготавливаемых на его основе;</w:t>
      </w:r>
    </w:p>
    <w:p w:rsidR="005B765E" w:rsidRDefault="005B765E" w:rsidP="005B765E">
      <w:pPr>
        <w:numPr>
          <w:ilvl w:val="0"/>
          <w:numId w:val="1"/>
        </w:numPr>
        <w:jc w:val="both"/>
      </w:pPr>
      <w:r>
        <w:t>которые имеют доступ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5B765E" w:rsidRDefault="005B765E" w:rsidP="005B765E">
      <w:pPr>
        <w:jc w:val="both"/>
      </w:pPr>
      <w:r>
        <w:t xml:space="preserve">2. </w:t>
      </w:r>
      <w:proofErr w:type="gramStart"/>
      <w:r>
        <w:t xml:space="preserve">В целях предупреждения на территории Свердловской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16 лет, в ночное время без сопровождения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w:t>
      </w:r>
      <w:r>
        <w:lastRenderedPageBreak/>
        <w:t>адаптации, социальной реабилитации и</w:t>
      </w:r>
      <w:proofErr w:type="gramEnd"/>
      <w:r>
        <w:t xml:space="preserve"> подобные мероприятия с участием детей (далее - лица, осуществляющие мероприятия с участием детей):</w:t>
      </w:r>
    </w:p>
    <w:p w:rsidR="005B765E" w:rsidRDefault="005B765E" w:rsidP="005B765E">
      <w:pPr>
        <w:numPr>
          <w:ilvl w:val="0"/>
          <w:numId w:val="2"/>
        </w:numPr>
        <w:jc w:val="both"/>
      </w:pPr>
      <w:r>
        <w:t>на улицах;</w:t>
      </w:r>
    </w:p>
    <w:p w:rsidR="005B765E" w:rsidRDefault="005B765E" w:rsidP="005B765E">
      <w:pPr>
        <w:numPr>
          <w:ilvl w:val="0"/>
          <w:numId w:val="2"/>
        </w:numPr>
        <w:jc w:val="both"/>
      </w:pPr>
      <w:r>
        <w:t>на стадионах;</w:t>
      </w:r>
    </w:p>
    <w:p w:rsidR="005B765E" w:rsidRDefault="005B765E" w:rsidP="005B765E">
      <w:pPr>
        <w:numPr>
          <w:ilvl w:val="0"/>
          <w:numId w:val="2"/>
        </w:numPr>
        <w:jc w:val="both"/>
      </w:pPr>
      <w:r>
        <w:t>в парках;</w:t>
      </w:r>
    </w:p>
    <w:p w:rsidR="005B765E" w:rsidRDefault="005B765E" w:rsidP="005B765E">
      <w:pPr>
        <w:numPr>
          <w:ilvl w:val="0"/>
          <w:numId w:val="2"/>
        </w:numPr>
        <w:jc w:val="both"/>
      </w:pPr>
      <w:r>
        <w:t>в скверах;</w:t>
      </w:r>
    </w:p>
    <w:p w:rsidR="005B765E" w:rsidRDefault="005B765E" w:rsidP="005B765E">
      <w:pPr>
        <w:numPr>
          <w:ilvl w:val="0"/>
          <w:numId w:val="2"/>
        </w:numPr>
        <w:jc w:val="both"/>
      </w:pPr>
      <w:r>
        <w:t>в местах общего пользования жилых домов;</w:t>
      </w:r>
    </w:p>
    <w:p w:rsidR="005B765E" w:rsidRDefault="005B765E" w:rsidP="005B765E">
      <w:pPr>
        <w:numPr>
          <w:ilvl w:val="0"/>
          <w:numId w:val="2"/>
        </w:numPr>
        <w:jc w:val="both"/>
      </w:pPr>
      <w:r>
        <w:t xml:space="preserve">в транспортных средствах общего пользования, </w:t>
      </w:r>
      <w:proofErr w:type="gramStart"/>
      <w:r>
        <w:t>маршруты</w:t>
      </w:r>
      <w:proofErr w:type="gramEnd"/>
      <w:r>
        <w:t xml:space="preserve"> следования которых проходят по территории Свердловской области;</w:t>
      </w:r>
    </w:p>
    <w:p w:rsidR="005B765E" w:rsidRDefault="005B765E" w:rsidP="005B765E">
      <w:pPr>
        <w:numPr>
          <w:ilvl w:val="0"/>
          <w:numId w:val="2"/>
        </w:numPr>
        <w:jc w:val="both"/>
      </w:pPr>
      <w: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5B765E" w:rsidRDefault="005B765E" w:rsidP="005B765E">
      <w:pPr>
        <w:jc w:val="both"/>
      </w:pPr>
    </w:p>
    <w:p w:rsidR="005B765E" w:rsidRDefault="005B765E" w:rsidP="005B765E">
      <w:pPr>
        <w:jc w:val="both"/>
        <w:rPr>
          <w:b/>
          <w:sz w:val="28"/>
          <w:szCs w:val="28"/>
          <w:u w:val="single"/>
        </w:rPr>
      </w:pPr>
      <w:r>
        <w:rPr>
          <w:b/>
          <w:sz w:val="28"/>
          <w:szCs w:val="28"/>
          <w:u w:val="single"/>
        </w:rPr>
        <w:t>Кто, кроме родителей, может быть привлечён к административной ответственности?</w:t>
      </w:r>
    </w:p>
    <w:p w:rsidR="005B765E" w:rsidRDefault="005B765E" w:rsidP="005B765E">
      <w:pPr>
        <w:ind w:firstLine="709"/>
        <w:jc w:val="both"/>
      </w:pPr>
      <w: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5B765E" w:rsidRDefault="005B765E" w:rsidP="005B765E">
      <w:pPr>
        <w:ind w:firstLine="709"/>
        <w:jc w:val="both"/>
      </w:pPr>
      <w: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w:t>
      </w:r>
      <w:r>
        <w:softHyphen/>
        <w:t>совершеннолетних детей.</w:t>
      </w:r>
    </w:p>
    <w:p w:rsidR="005B765E" w:rsidRDefault="005B765E" w:rsidP="005B765E">
      <w:pPr>
        <w:ind w:firstLine="709"/>
        <w:jc w:val="both"/>
      </w:pPr>
      <w:r>
        <w:t xml:space="preserve">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 </w:t>
      </w:r>
    </w:p>
    <w:p w:rsidR="005B765E" w:rsidRDefault="005B765E" w:rsidP="005B765E">
      <w:pPr>
        <w:jc w:val="both"/>
        <w:rPr>
          <w:b/>
          <w:sz w:val="28"/>
          <w:szCs w:val="28"/>
          <w:u w:val="single"/>
        </w:rPr>
      </w:pPr>
      <w:r>
        <w:rPr>
          <w:b/>
          <w:sz w:val="28"/>
          <w:szCs w:val="28"/>
          <w:u w:val="single"/>
        </w:rPr>
        <w:t>Кто может составлять и рассматривать протоколы об административной ответственности родителей?</w:t>
      </w:r>
    </w:p>
    <w:p w:rsidR="005B765E" w:rsidRDefault="005B765E" w:rsidP="005B765E">
      <w:pPr>
        <w:ind w:firstLine="709"/>
        <w:jc w:val="both"/>
      </w:pPr>
      <w:r>
        <w:t>Протоколы об административных правонарушениях по статье 5.35 Кодекса Российской Федерации об административных правонарушениях составляют должностные лица органов внутренних дел (полиции), а также члены комиссий по делам несовершеннолетних и защите их прав.</w:t>
      </w:r>
    </w:p>
    <w:p w:rsidR="00E27F31" w:rsidRDefault="005B765E" w:rsidP="005B765E">
      <w: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sectPr w:rsidR="00E27F31" w:rsidSect="00E27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D680D"/>
    <w:multiLevelType w:val="hybridMultilevel"/>
    <w:tmpl w:val="F7DC45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AAD1090"/>
    <w:multiLevelType w:val="hybridMultilevel"/>
    <w:tmpl w:val="2938B5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65E"/>
    <w:rsid w:val="005B765E"/>
    <w:rsid w:val="00E2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6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2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2</cp:revision>
  <dcterms:created xsi:type="dcterms:W3CDTF">2013-10-20T12:15:00Z</dcterms:created>
  <dcterms:modified xsi:type="dcterms:W3CDTF">2013-10-20T12:18:00Z</dcterms:modified>
</cp:coreProperties>
</file>